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669" w:rsidRPr="005B1E60" w:rsidRDefault="003A6669">
      <w:pPr>
        <w:rPr>
          <w:rFonts w:ascii="Garamond" w:hAnsi="Garamond"/>
        </w:rPr>
      </w:pPr>
    </w:p>
    <w:p w:rsidR="001B17BA" w:rsidRDefault="001A71F9" w:rsidP="00E62821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013005" cy="2145961"/>
            <wp:effectExtent l="19050" t="0" r="6545" b="0"/>
            <wp:docPr id="10" name="Image 10" descr="http://foyerlemeridiencarcassonne.blogs.midilibre.com/images/Chorale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oyerlemeridiencarcassonne.blogs.midilibre.com/images/Chorale%2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066" cy="215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7BA" w:rsidRPr="005B1E60" w:rsidRDefault="001B17BA" w:rsidP="00080C4C">
      <w:pPr>
        <w:jc w:val="center"/>
        <w:rPr>
          <w:rFonts w:ascii="Garamond" w:hAnsi="Garamond"/>
          <w:b/>
          <w:sz w:val="48"/>
          <w:szCs w:val="48"/>
        </w:rPr>
      </w:pPr>
      <w:r w:rsidRPr="005B1E60">
        <w:rPr>
          <w:rFonts w:ascii="Garamond" w:hAnsi="Garamond"/>
          <w:b/>
          <w:sz w:val="48"/>
          <w:szCs w:val="48"/>
        </w:rPr>
        <w:t>FOYER DU MERIDIEN</w:t>
      </w:r>
    </w:p>
    <w:p w:rsidR="00080C4C" w:rsidRPr="005B1E60" w:rsidRDefault="00671D66" w:rsidP="0098157D">
      <w:pPr>
        <w:jc w:val="center"/>
        <w:rPr>
          <w:rFonts w:ascii="Garamond" w:hAnsi="Garamond"/>
          <w:b/>
          <w:sz w:val="52"/>
          <w:szCs w:val="52"/>
        </w:rPr>
      </w:pPr>
      <w:r w:rsidRPr="005B1E60">
        <w:rPr>
          <w:rFonts w:ascii="Garamond" w:hAnsi="Garamond"/>
          <w:b/>
          <w:sz w:val="52"/>
          <w:szCs w:val="52"/>
        </w:rPr>
        <w:t>Venez nous rejoindre le</w:t>
      </w:r>
    </w:p>
    <w:p w:rsidR="001B17BA" w:rsidRPr="005B1E60" w:rsidRDefault="00671D66" w:rsidP="0098157D">
      <w:pPr>
        <w:jc w:val="center"/>
        <w:rPr>
          <w:rFonts w:ascii="Garamond" w:hAnsi="Garamond"/>
          <w:b/>
          <w:sz w:val="52"/>
          <w:szCs w:val="52"/>
        </w:rPr>
      </w:pPr>
      <w:r w:rsidRPr="005B1E60">
        <w:rPr>
          <w:rFonts w:ascii="Garamond" w:hAnsi="Garamond"/>
          <w:b/>
          <w:sz w:val="52"/>
          <w:szCs w:val="52"/>
        </w:rPr>
        <w:t xml:space="preserve"> </w:t>
      </w:r>
      <w:r w:rsidR="00080C4C" w:rsidRPr="005B1E60">
        <w:rPr>
          <w:rFonts w:ascii="Garamond" w:hAnsi="Garamond"/>
          <w:b/>
          <w:sz w:val="52"/>
          <w:szCs w:val="52"/>
        </w:rPr>
        <w:t>Samedi</w:t>
      </w:r>
      <w:r w:rsidRPr="005B1E60">
        <w:rPr>
          <w:rFonts w:ascii="Garamond" w:hAnsi="Garamond"/>
          <w:b/>
          <w:sz w:val="52"/>
          <w:szCs w:val="52"/>
        </w:rPr>
        <w:t xml:space="preserve"> 2 juillet 2016</w:t>
      </w:r>
      <w:r w:rsidR="00080C4C" w:rsidRPr="005B1E60">
        <w:rPr>
          <w:rFonts w:ascii="Garamond" w:hAnsi="Garamond"/>
          <w:b/>
          <w:sz w:val="52"/>
          <w:szCs w:val="52"/>
        </w:rPr>
        <w:t xml:space="preserve"> à 12h15</w:t>
      </w:r>
    </w:p>
    <w:p w:rsidR="001B17BA" w:rsidRPr="005B1E60" w:rsidRDefault="001B17BA" w:rsidP="0098157D">
      <w:pPr>
        <w:jc w:val="center"/>
        <w:rPr>
          <w:rFonts w:ascii="Garamond" w:hAnsi="Garamond"/>
          <w:b/>
          <w:sz w:val="48"/>
          <w:szCs w:val="48"/>
        </w:rPr>
      </w:pPr>
      <w:r w:rsidRPr="005B1E60">
        <w:rPr>
          <w:rFonts w:ascii="Garamond" w:hAnsi="Garamond"/>
          <w:b/>
          <w:sz w:val="48"/>
          <w:szCs w:val="48"/>
        </w:rPr>
        <w:t>Pour  déguster u</w:t>
      </w:r>
      <w:r w:rsidR="00671D66" w:rsidRPr="005B1E60">
        <w:rPr>
          <w:rFonts w:ascii="Garamond" w:hAnsi="Garamond"/>
          <w:b/>
          <w:sz w:val="48"/>
          <w:szCs w:val="48"/>
        </w:rPr>
        <w:t>n superbe couscous royal</w:t>
      </w:r>
    </w:p>
    <w:p w:rsidR="001B17BA" w:rsidRPr="005B1E60" w:rsidRDefault="001B17BA" w:rsidP="0098157D">
      <w:pPr>
        <w:jc w:val="center"/>
        <w:rPr>
          <w:rFonts w:ascii="Garamond" w:hAnsi="Garamond"/>
          <w:b/>
          <w:sz w:val="48"/>
          <w:szCs w:val="48"/>
        </w:rPr>
      </w:pPr>
      <w:r w:rsidRPr="005B1E60">
        <w:rPr>
          <w:rFonts w:ascii="Garamond" w:hAnsi="Garamond"/>
          <w:b/>
          <w:sz w:val="48"/>
          <w:szCs w:val="48"/>
        </w:rPr>
        <w:t>Avant</w:t>
      </w:r>
      <w:r w:rsidR="00671D66" w:rsidRPr="005B1E60">
        <w:rPr>
          <w:rFonts w:ascii="Garamond" w:hAnsi="Garamond"/>
          <w:b/>
          <w:sz w:val="48"/>
          <w:szCs w:val="48"/>
        </w:rPr>
        <w:t xml:space="preserve"> les</w:t>
      </w:r>
      <w:r w:rsidRPr="005B1E60">
        <w:rPr>
          <w:rFonts w:ascii="Garamond" w:hAnsi="Garamond"/>
          <w:b/>
          <w:sz w:val="48"/>
          <w:szCs w:val="48"/>
        </w:rPr>
        <w:t xml:space="preserve"> </w:t>
      </w:r>
      <w:r w:rsidR="00671D66" w:rsidRPr="005B1E60">
        <w:rPr>
          <w:rFonts w:ascii="Garamond" w:hAnsi="Garamond"/>
          <w:b/>
          <w:sz w:val="48"/>
          <w:szCs w:val="48"/>
        </w:rPr>
        <w:t xml:space="preserve"> grandes vacances</w:t>
      </w:r>
    </w:p>
    <w:p w:rsidR="001B17BA" w:rsidRPr="005B1E60" w:rsidRDefault="000F5E05" w:rsidP="0098157D">
      <w:pPr>
        <w:ind w:right="-1021"/>
        <w:jc w:val="center"/>
        <w:rPr>
          <w:rFonts w:ascii="Garamond" w:hAnsi="Garamond"/>
          <w:b/>
          <w:sz w:val="48"/>
          <w:szCs w:val="48"/>
        </w:rPr>
      </w:pPr>
      <w:r w:rsidRPr="005B1E60">
        <w:rPr>
          <w:rFonts w:ascii="Garamond" w:hAnsi="Garamond"/>
          <w:b/>
          <w:sz w:val="48"/>
          <w:szCs w:val="48"/>
        </w:rPr>
        <w:t>Servi par</w:t>
      </w:r>
      <w:r w:rsidR="00F7780B" w:rsidRPr="005B1E60">
        <w:rPr>
          <w:rFonts w:ascii="Garamond" w:hAnsi="Garamond"/>
          <w:b/>
          <w:sz w:val="48"/>
          <w:szCs w:val="48"/>
        </w:rPr>
        <w:t xml:space="preserve"> </w:t>
      </w:r>
      <w:r w:rsidR="00080C4C" w:rsidRPr="005B1E60">
        <w:rPr>
          <w:rFonts w:ascii="Garamond" w:hAnsi="Garamond"/>
          <w:b/>
          <w:sz w:val="48"/>
          <w:szCs w:val="48"/>
        </w:rPr>
        <w:t>notre traiteur</w:t>
      </w:r>
      <w:r w:rsidR="00CC13E6" w:rsidRPr="005B1E60">
        <w:rPr>
          <w:rFonts w:ascii="Garamond" w:hAnsi="Garamond"/>
          <w:b/>
          <w:sz w:val="48"/>
          <w:szCs w:val="48"/>
        </w:rPr>
        <w:t xml:space="preserve"> </w:t>
      </w:r>
      <w:r w:rsidRPr="005B1E60">
        <w:rPr>
          <w:rFonts w:ascii="Garamond" w:hAnsi="Garamond"/>
          <w:b/>
          <w:sz w:val="48"/>
          <w:szCs w:val="48"/>
        </w:rPr>
        <w:t>habituel: Monsieur  SATGE</w:t>
      </w:r>
    </w:p>
    <w:p w:rsidR="001B17BA" w:rsidRPr="005B1E60" w:rsidRDefault="001B17BA" w:rsidP="0098157D">
      <w:pPr>
        <w:jc w:val="center"/>
        <w:rPr>
          <w:rFonts w:ascii="Garamond" w:hAnsi="Garamond"/>
          <w:b/>
          <w:sz w:val="48"/>
          <w:szCs w:val="48"/>
          <w:u w:val="single"/>
        </w:rPr>
      </w:pPr>
      <w:r w:rsidRPr="005B1E60">
        <w:rPr>
          <w:rFonts w:ascii="Garamond" w:hAnsi="Garamond"/>
          <w:b/>
          <w:sz w:val="48"/>
          <w:szCs w:val="48"/>
          <w:u w:val="single"/>
        </w:rPr>
        <w:t>Animation</w:t>
      </w:r>
      <w:r w:rsidR="00671D66" w:rsidRPr="005B1E60">
        <w:rPr>
          <w:rFonts w:ascii="Garamond" w:hAnsi="Garamond"/>
          <w:b/>
          <w:sz w:val="48"/>
          <w:szCs w:val="48"/>
          <w:u w:val="single"/>
        </w:rPr>
        <w:t xml:space="preserve"> musicale</w:t>
      </w:r>
    </w:p>
    <w:p w:rsidR="001B3516" w:rsidRDefault="001B17BA" w:rsidP="00235016">
      <w:pPr>
        <w:jc w:val="center"/>
        <w:rPr>
          <w:rFonts w:ascii="Garamond" w:hAnsi="Garamond"/>
          <w:b/>
          <w:sz w:val="56"/>
          <w:szCs w:val="56"/>
        </w:rPr>
      </w:pPr>
      <w:r w:rsidRPr="005B1E60">
        <w:rPr>
          <w:rFonts w:ascii="Garamond" w:hAnsi="Garamond"/>
          <w:b/>
          <w:sz w:val="48"/>
          <w:szCs w:val="48"/>
        </w:rPr>
        <w:t>G</w:t>
      </w:r>
      <w:r w:rsidR="00671D66" w:rsidRPr="005B1E60">
        <w:rPr>
          <w:rFonts w:ascii="Garamond" w:hAnsi="Garamond"/>
          <w:b/>
          <w:sz w:val="48"/>
          <w:szCs w:val="48"/>
        </w:rPr>
        <w:t xml:space="preserve">uy </w:t>
      </w:r>
      <w:r w:rsidRPr="005B1E60">
        <w:rPr>
          <w:rFonts w:ascii="Garamond" w:hAnsi="Garamond"/>
          <w:b/>
          <w:sz w:val="48"/>
          <w:szCs w:val="48"/>
        </w:rPr>
        <w:t xml:space="preserve"> </w:t>
      </w:r>
      <w:proofErr w:type="spellStart"/>
      <w:r w:rsidRPr="005B1E60">
        <w:rPr>
          <w:rFonts w:ascii="Garamond" w:hAnsi="Garamond"/>
          <w:b/>
          <w:sz w:val="48"/>
          <w:szCs w:val="48"/>
        </w:rPr>
        <w:t>L</w:t>
      </w:r>
      <w:r w:rsidR="00671D66" w:rsidRPr="005B1E60">
        <w:rPr>
          <w:rFonts w:ascii="Garamond" w:hAnsi="Garamond"/>
          <w:b/>
          <w:sz w:val="48"/>
          <w:szCs w:val="48"/>
        </w:rPr>
        <w:t>acroux</w:t>
      </w:r>
      <w:proofErr w:type="spellEnd"/>
      <w:r w:rsidR="00671D66" w:rsidRPr="005B1E60">
        <w:rPr>
          <w:rFonts w:ascii="Garamond" w:hAnsi="Garamond"/>
          <w:b/>
          <w:sz w:val="48"/>
          <w:szCs w:val="48"/>
        </w:rPr>
        <w:t xml:space="preserve"> </w:t>
      </w:r>
      <w:r w:rsidRPr="005B1E60">
        <w:rPr>
          <w:rFonts w:ascii="Garamond" w:hAnsi="Garamond"/>
          <w:b/>
          <w:sz w:val="48"/>
          <w:szCs w:val="48"/>
        </w:rPr>
        <w:t xml:space="preserve"> et la participation de la C</w:t>
      </w:r>
      <w:r w:rsidR="00671D66" w:rsidRPr="005B1E60">
        <w:rPr>
          <w:rFonts w:ascii="Garamond" w:hAnsi="Garamond"/>
          <w:b/>
          <w:sz w:val="48"/>
          <w:szCs w:val="48"/>
        </w:rPr>
        <w:t xml:space="preserve">horale du </w:t>
      </w:r>
      <w:r w:rsidRPr="005B1E60">
        <w:rPr>
          <w:rFonts w:ascii="Garamond" w:hAnsi="Garamond"/>
          <w:b/>
          <w:sz w:val="48"/>
          <w:szCs w:val="48"/>
        </w:rPr>
        <w:t>M</w:t>
      </w:r>
      <w:r w:rsidR="00671D66" w:rsidRPr="005B1E60">
        <w:rPr>
          <w:rFonts w:ascii="Garamond" w:hAnsi="Garamond"/>
          <w:b/>
          <w:sz w:val="48"/>
          <w:szCs w:val="48"/>
        </w:rPr>
        <w:t>éridi</w:t>
      </w:r>
      <w:r w:rsidR="001B3516" w:rsidRPr="005B1E60">
        <w:rPr>
          <w:rFonts w:ascii="Garamond" w:hAnsi="Garamond"/>
          <w:b/>
          <w:sz w:val="48"/>
          <w:szCs w:val="48"/>
        </w:rPr>
        <w:t>en</w:t>
      </w:r>
    </w:p>
    <w:p w:rsidR="00CC13E6" w:rsidRDefault="00646575" w:rsidP="00646575">
      <w:pPr>
        <w:jc w:val="center"/>
        <w:rPr>
          <w:rFonts w:ascii="Garamond" w:hAnsi="Garamond"/>
          <w:b/>
          <w:sz w:val="56"/>
          <w:szCs w:val="56"/>
        </w:rPr>
      </w:pPr>
      <w:r w:rsidRPr="00646575">
        <w:rPr>
          <w:rFonts w:ascii="Garamond" w:hAnsi="Garamond"/>
          <w:b/>
          <w:noProof/>
          <w:sz w:val="48"/>
          <w:szCs w:val="48"/>
          <w:lang w:eastAsia="fr-FR"/>
        </w:rPr>
        <w:drawing>
          <wp:inline distT="0" distB="0" distL="0" distR="0">
            <wp:extent cx="1394097" cy="1565031"/>
            <wp:effectExtent l="19050" t="0" r="0" b="0"/>
            <wp:docPr id="13" name="Image 1" descr="http://icu.linter.fr/750/373832/9595011060/couscous-royal-maroc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cu.linter.fr/750/373832/9595011060/couscous-royal-maroca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10149" cy="158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6575">
        <w:rPr>
          <w:rFonts w:ascii="Garamond" w:hAnsi="Garamond"/>
          <w:b/>
          <w:sz w:val="48"/>
          <w:szCs w:val="48"/>
        </w:rPr>
        <w:t xml:space="preserve">      </w:t>
      </w:r>
      <w:r w:rsidRPr="00646575">
        <w:rPr>
          <w:rFonts w:ascii="Garamond" w:hAnsi="Garamond"/>
          <w:b/>
          <w:sz w:val="48"/>
          <w:szCs w:val="48"/>
          <w:u w:val="single"/>
        </w:rPr>
        <w:t>M</w:t>
      </w:r>
      <w:r w:rsidR="00080C4C" w:rsidRPr="00646575">
        <w:rPr>
          <w:rFonts w:ascii="Garamond" w:hAnsi="Garamond"/>
          <w:b/>
          <w:sz w:val="48"/>
          <w:szCs w:val="48"/>
          <w:u w:val="single"/>
        </w:rPr>
        <w:t>ENU A  10 EUROS</w:t>
      </w:r>
      <w:r w:rsidR="00080C4C">
        <w:rPr>
          <w:rFonts w:ascii="Garamond" w:hAnsi="Garamond"/>
          <w:b/>
          <w:sz w:val="48"/>
          <w:szCs w:val="48"/>
        </w:rPr>
        <w:t xml:space="preserve">    </w:t>
      </w:r>
      <w:r w:rsidR="00CC13E6" w:rsidRPr="004C0F1D">
        <w:rPr>
          <w:rFonts w:ascii="Garamond" w:hAnsi="Garamond"/>
          <w:b/>
          <w:noProof/>
          <w:sz w:val="20"/>
          <w:szCs w:val="20"/>
          <w:lang w:eastAsia="fr-FR"/>
        </w:rPr>
        <w:drawing>
          <wp:inline distT="0" distB="0" distL="0" distR="0">
            <wp:extent cx="1449266" cy="1565031"/>
            <wp:effectExtent l="19050" t="0" r="0" b="0"/>
            <wp:docPr id="9" name="Image 16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468" cy="156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3E6" w:rsidRPr="005B1E60" w:rsidRDefault="00CC13E6" w:rsidP="00CC13E6">
      <w:pPr>
        <w:jc w:val="center"/>
        <w:rPr>
          <w:rFonts w:ascii="Garamond" w:hAnsi="Garamond"/>
          <w:b/>
          <w:sz w:val="48"/>
          <w:szCs w:val="48"/>
        </w:rPr>
      </w:pPr>
      <w:r w:rsidRPr="00646575">
        <w:rPr>
          <w:rFonts w:ascii="Garamond" w:hAnsi="Garamond"/>
          <w:b/>
          <w:sz w:val="48"/>
          <w:szCs w:val="48"/>
          <w:u w:val="single"/>
        </w:rPr>
        <w:t>12 euros</w:t>
      </w:r>
      <w:r w:rsidRPr="005B1E60">
        <w:rPr>
          <w:rFonts w:ascii="Garamond" w:hAnsi="Garamond"/>
          <w:b/>
          <w:sz w:val="48"/>
          <w:szCs w:val="48"/>
        </w:rPr>
        <w:t xml:space="preserve"> pour les non adhérents     </w:t>
      </w:r>
    </w:p>
    <w:p w:rsidR="00671D66" w:rsidRPr="005B1E60" w:rsidRDefault="00671D66" w:rsidP="00235016">
      <w:pPr>
        <w:pBdr>
          <w:between w:val="wave" w:sz="6" w:space="1" w:color="auto"/>
          <w:bar w:val="wave" w:sz="6" w:color="auto"/>
        </w:pBdr>
        <w:jc w:val="center"/>
        <w:rPr>
          <w:rFonts w:ascii="Garamond" w:hAnsi="Garamond"/>
          <w:b/>
          <w:sz w:val="48"/>
          <w:szCs w:val="48"/>
          <w:u w:val="single"/>
        </w:rPr>
      </w:pPr>
      <w:r w:rsidRPr="005B1E60">
        <w:rPr>
          <w:rFonts w:ascii="Garamond" w:hAnsi="Garamond"/>
          <w:b/>
          <w:sz w:val="48"/>
          <w:szCs w:val="48"/>
          <w:u w:val="single"/>
        </w:rPr>
        <w:t>Apéritif</w:t>
      </w:r>
    </w:p>
    <w:p w:rsidR="00671D66" w:rsidRPr="005B1E60" w:rsidRDefault="001B17BA" w:rsidP="008A23BA">
      <w:pPr>
        <w:jc w:val="center"/>
        <w:rPr>
          <w:rFonts w:ascii="Garamond" w:hAnsi="Garamond"/>
          <w:b/>
          <w:sz w:val="48"/>
          <w:szCs w:val="48"/>
        </w:rPr>
      </w:pPr>
      <w:r w:rsidRPr="005B1E60">
        <w:rPr>
          <w:rFonts w:ascii="Garamond" w:hAnsi="Garamond"/>
          <w:b/>
          <w:sz w:val="48"/>
          <w:szCs w:val="48"/>
        </w:rPr>
        <w:t>Tranche de melon avec son jambon de pays</w:t>
      </w:r>
    </w:p>
    <w:p w:rsidR="001B17BA" w:rsidRPr="005B1E60" w:rsidRDefault="001B17BA" w:rsidP="008A23BA">
      <w:pPr>
        <w:jc w:val="center"/>
        <w:rPr>
          <w:rFonts w:ascii="Garamond" w:hAnsi="Garamond"/>
          <w:b/>
          <w:sz w:val="48"/>
          <w:szCs w:val="48"/>
        </w:rPr>
      </w:pPr>
      <w:r w:rsidRPr="005B1E60">
        <w:rPr>
          <w:rFonts w:ascii="Garamond" w:hAnsi="Garamond"/>
          <w:b/>
          <w:sz w:val="48"/>
          <w:szCs w:val="48"/>
        </w:rPr>
        <w:t>Couscous du chef</w:t>
      </w:r>
    </w:p>
    <w:p w:rsidR="001B17BA" w:rsidRDefault="001B17BA" w:rsidP="005B1E60">
      <w:pPr>
        <w:jc w:val="center"/>
        <w:rPr>
          <w:rFonts w:ascii="Garamond" w:hAnsi="Garamond"/>
          <w:b/>
          <w:sz w:val="48"/>
          <w:szCs w:val="48"/>
        </w:rPr>
      </w:pPr>
      <w:r w:rsidRPr="005B1E60">
        <w:rPr>
          <w:rFonts w:ascii="Garamond" w:hAnsi="Garamond"/>
          <w:b/>
          <w:sz w:val="48"/>
          <w:szCs w:val="48"/>
        </w:rPr>
        <w:t>Service du  fromage</w:t>
      </w:r>
    </w:p>
    <w:p w:rsidR="00646575" w:rsidRDefault="00646575" w:rsidP="005B1E60">
      <w:pPr>
        <w:jc w:val="center"/>
        <w:rPr>
          <w:rFonts w:ascii="Garamond" w:hAnsi="Garamond"/>
          <w:b/>
          <w:sz w:val="48"/>
          <w:szCs w:val="48"/>
        </w:rPr>
      </w:pPr>
      <w:r>
        <w:rPr>
          <w:rFonts w:ascii="Garamond" w:hAnsi="Garamond"/>
          <w:b/>
          <w:sz w:val="48"/>
          <w:szCs w:val="48"/>
        </w:rPr>
        <w:t>Nougat  glacé</w:t>
      </w:r>
    </w:p>
    <w:p w:rsidR="00646575" w:rsidRPr="005B1E60" w:rsidRDefault="006C2760" w:rsidP="005B1E60">
      <w:pPr>
        <w:jc w:val="center"/>
        <w:rPr>
          <w:rFonts w:ascii="Garamond" w:hAnsi="Garamond"/>
          <w:b/>
          <w:sz w:val="48"/>
          <w:szCs w:val="48"/>
        </w:rPr>
      </w:pPr>
      <w:r w:rsidRPr="006C2760">
        <w:rPr>
          <w:rFonts w:ascii="Garamond" w:hAnsi="Garamond"/>
          <w:b/>
          <w:noProof/>
          <w:sz w:val="48"/>
          <w:szCs w:val="48"/>
          <w:lang w:eastAsia="fr-FR"/>
        </w:rPr>
        <w:drawing>
          <wp:inline distT="0" distB="0" distL="0" distR="0">
            <wp:extent cx="1749670" cy="1162317"/>
            <wp:effectExtent l="19050" t="0" r="2930" b="0"/>
            <wp:docPr id="19" name="Image 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2" cy="116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6575">
        <w:rPr>
          <w:rFonts w:ascii="Garamond" w:hAnsi="Garamond"/>
          <w:b/>
          <w:sz w:val="48"/>
          <w:szCs w:val="48"/>
        </w:rPr>
        <w:t>Vin </w:t>
      </w:r>
      <w:r w:rsidR="00346356">
        <w:rPr>
          <w:rFonts w:ascii="Garamond" w:hAnsi="Garamond"/>
          <w:b/>
          <w:sz w:val="48"/>
          <w:szCs w:val="48"/>
        </w:rPr>
        <w:t>: rouge</w:t>
      </w:r>
      <w:r>
        <w:rPr>
          <w:rFonts w:ascii="Garamond" w:hAnsi="Garamond"/>
          <w:b/>
          <w:sz w:val="48"/>
          <w:szCs w:val="48"/>
        </w:rPr>
        <w:t xml:space="preserve"> -café</w:t>
      </w:r>
      <w:r w:rsidRPr="006C2760">
        <w:rPr>
          <w:rFonts w:ascii="Garamond" w:hAnsi="Garamond"/>
          <w:b/>
          <w:noProof/>
          <w:sz w:val="48"/>
          <w:szCs w:val="48"/>
          <w:lang w:eastAsia="fr-FR"/>
        </w:rPr>
        <w:drawing>
          <wp:inline distT="0" distB="0" distL="0" distR="0">
            <wp:extent cx="1915258" cy="1160584"/>
            <wp:effectExtent l="19050" t="0" r="8792" b="0"/>
            <wp:docPr id="20" name="Image 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5" cy="116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575" w:rsidRPr="00646575" w:rsidRDefault="00943AFB" w:rsidP="00346356">
      <w:pPr>
        <w:pBdr>
          <w:bar w:val="single" w:sz="4" w:color="auto"/>
        </w:pBdr>
        <w:jc w:val="center"/>
        <w:rPr>
          <w:rFonts w:ascii="Garamond" w:hAnsi="Garamond"/>
          <w:b/>
          <w:sz w:val="52"/>
          <w:szCs w:val="52"/>
        </w:rPr>
      </w:pPr>
      <w:r w:rsidRPr="00943AFB">
        <w:rPr>
          <w:rFonts w:ascii="Garamond" w:hAnsi="Garamond"/>
          <w:b/>
          <w:sz w:val="52"/>
          <w:szCs w:val="52"/>
        </w:rPr>
        <w:t>Se faire inscrire places limitées</w:t>
      </w:r>
    </w:p>
    <w:p w:rsidR="00646575" w:rsidRDefault="00646575" w:rsidP="00346356">
      <w:pPr>
        <w:pBdr>
          <w:bar w:val="single" w:sz="4" w:color="auto"/>
        </w:pBdr>
        <w:rPr>
          <w:rFonts w:ascii="Garamond" w:hAnsi="Garamond"/>
          <w:b/>
          <w:sz w:val="40"/>
          <w:szCs w:val="40"/>
        </w:rPr>
      </w:pPr>
    </w:p>
    <w:p w:rsidR="001B17BA" w:rsidRDefault="00943AFB" w:rsidP="001B17BA">
      <w:pPr>
        <w:jc w:val="center"/>
        <w:rPr>
          <w:rFonts w:ascii="Garamond" w:hAnsi="Garamond"/>
          <w:b/>
          <w:sz w:val="52"/>
          <w:szCs w:val="52"/>
        </w:rPr>
      </w:pPr>
      <w:bookmarkStart w:id="0" w:name="_GoBack"/>
      <w:bookmarkEnd w:id="0"/>
      <w:r>
        <w:rPr>
          <w:rFonts w:ascii="Garamond" w:hAnsi="Garamond"/>
          <w:b/>
          <w:sz w:val="52"/>
          <w:szCs w:val="52"/>
        </w:rPr>
        <w:t xml:space="preserve"> </w:t>
      </w:r>
    </w:p>
    <w:p w:rsidR="0011599E" w:rsidRDefault="0011599E" w:rsidP="001B17BA">
      <w:pPr>
        <w:jc w:val="center"/>
        <w:rPr>
          <w:rFonts w:ascii="Garamond" w:hAnsi="Garamond"/>
          <w:b/>
          <w:sz w:val="52"/>
          <w:szCs w:val="52"/>
        </w:rPr>
      </w:pPr>
    </w:p>
    <w:p w:rsidR="0011599E" w:rsidRDefault="0011599E" w:rsidP="001B17BA">
      <w:pPr>
        <w:jc w:val="center"/>
        <w:rPr>
          <w:rFonts w:ascii="Garamond" w:hAnsi="Garamond"/>
          <w:b/>
          <w:sz w:val="52"/>
          <w:szCs w:val="52"/>
        </w:rPr>
      </w:pPr>
    </w:p>
    <w:p w:rsidR="0011599E" w:rsidRDefault="0011599E" w:rsidP="001B17BA">
      <w:pPr>
        <w:jc w:val="center"/>
        <w:rPr>
          <w:rFonts w:ascii="Garamond" w:hAnsi="Garamond"/>
          <w:b/>
          <w:sz w:val="52"/>
          <w:szCs w:val="52"/>
        </w:rPr>
      </w:pPr>
    </w:p>
    <w:p w:rsidR="0011599E" w:rsidRPr="00080C4C" w:rsidRDefault="0011599E" w:rsidP="001B17BA">
      <w:pPr>
        <w:jc w:val="center"/>
        <w:rPr>
          <w:rFonts w:ascii="Garamond" w:hAnsi="Garamond"/>
          <w:sz w:val="52"/>
          <w:szCs w:val="52"/>
        </w:rPr>
      </w:pPr>
    </w:p>
    <w:sectPr w:rsidR="0011599E" w:rsidRPr="00080C4C" w:rsidSect="000D753A">
      <w:pgSz w:w="16839" w:h="23814" w:code="8"/>
      <w:pgMar w:top="340" w:right="720" w:bottom="340" w:left="720" w:header="709" w:footer="709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671D66"/>
    <w:rsid w:val="000675C9"/>
    <w:rsid w:val="00080C4C"/>
    <w:rsid w:val="000C1EA0"/>
    <w:rsid w:val="000D753A"/>
    <w:rsid w:val="000F399E"/>
    <w:rsid w:val="000F5E05"/>
    <w:rsid w:val="0011599E"/>
    <w:rsid w:val="001A71F9"/>
    <w:rsid w:val="001B17BA"/>
    <w:rsid w:val="001B3516"/>
    <w:rsid w:val="00235016"/>
    <w:rsid w:val="00346356"/>
    <w:rsid w:val="003A6669"/>
    <w:rsid w:val="004C0F1D"/>
    <w:rsid w:val="00540E8B"/>
    <w:rsid w:val="00575EF2"/>
    <w:rsid w:val="005B1E60"/>
    <w:rsid w:val="00646575"/>
    <w:rsid w:val="00671D66"/>
    <w:rsid w:val="00687E37"/>
    <w:rsid w:val="006B539B"/>
    <w:rsid w:val="006C2760"/>
    <w:rsid w:val="007E6A82"/>
    <w:rsid w:val="007E7D5F"/>
    <w:rsid w:val="008A23BA"/>
    <w:rsid w:val="00943AFB"/>
    <w:rsid w:val="0098157D"/>
    <w:rsid w:val="00B2191D"/>
    <w:rsid w:val="00CC13E6"/>
    <w:rsid w:val="00D65591"/>
    <w:rsid w:val="00E35F2E"/>
    <w:rsid w:val="00E62821"/>
    <w:rsid w:val="00F77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66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65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55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A932BD-C527-4EEB-8AB7-04731B74A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77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Juliette</dc:creator>
  <cp:lastModifiedBy>jean</cp:lastModifiedBy>
  <cp:revision>10</cp:revision>
  <cp:lastPrinted>2016-05-02T07:01:00Z</cp:lastPrinted>
  <dcterms:created xsi:type="dcterms:W3CDTF">2016-04-29T06:03:00Z</dcterms:created>
  <dcterms:modified xsi:type="dcterms:W3CDTF">2016-05-10T16:32:00Z</dcterms:modified>
</cp:coreProperties>
</file>