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8E" w:rsidRPr="006527F9" w:rsidRDefault="0084228E" w:rsidP="006527F9">
      <w:pPr>
        <w:spacing w:after="0" w:line="259" w:lineRule="auto"/>
        <w:jc w:val="center"/>
        <w:rPr>
          <w:rFonts w:ascii="Times New Roman" w:eastAsia="Calibri" w:hAnsi="Times New Roman" w:cs="Times New Roman"/>
          <w:color w:val="000000"/>
          <w:sz w:val="32"/>
          <w:szCs w:val="32"/>
        </w:rPr>
      </w:pPr>
      <w:proofErr w:type="gramStart"/>
      <w:r w:rsidRPr="006527F9">
        <w:rPr>
          <w:rFonts w:ascii="Times New Roman" w:eastAsia="Calibri" w:hAnsi="Times New Roman" w:cs="Times New Roman"/>
          <w:color w:val="000000"/>
          <w:sz w:val="32"/>
          <w:szCs w:val="32"/>
        </w:rPr>
        <w:t>Préfaces</w:t>
      </w:r>
      <w:proofErr w:type="gramEnd"/>
      <w:r w:rsidRPr="006527F9">
        <w:rPr>
          <w:rFonts w:ascii="Times New Roman" w:eastAsia="Calibri" w:hAnsi="Times New Roman" w:cs="Times New Roman"/>
          <w:color w:val="000000"/>
          <w:sz w:val="32"/>
          <w:szCs w:val="32"/>
        </w:rPr>
        <w:t xml:space="preserve"> des Rameaux – Messe Chrismale </w:t>
      </w:r>
      <w:r w:rsidR="006527F9">
        <w:rPr>
          <w:rFonts w:ascii="Times New Roman" w:eastAsia="Calibri" w:hAnsi="Times New Roman" w:cs="Times New Roman"/>
          <w:color w:val="000000"/>
          <w:sz w:val="32"/>
          <w:szCs w:val="32"/>
        </w:rPr>
        <w:t>– Passion - Pâques</w:t>
      </w:r>
    </w:p>
    <w:p w:rsidR="0084228E" w:rsidRDefault="0084228E" w:rsidP="0084228E">
      <w:pPr>
        <w:spacing w:after="0" w:line="259" w:lineRule="auto"/>
        <w:jc w:val="both"/>
        <w:rPr>
          <w:rFonts w:ascii="Times New Roman" w:eastAsia="Calibri" w:hAnsi="Times New Roman" w:cs="Times New Roman"/>
          <w:color w:val="000000"/>
          <w:sz w:val="24"/>
        </w:rPr>
      </w:pPr>
      <w:bookmarkStart w:id="0" w:name="_GoBack"/>
      <w:bookmarkEnd w:id="0"/>
    </w:p>
    <w:p w:rsidR="0084228E" w:rsidRDefault="0084228E" w:rsidP="0084228E">
      <w:pPr>
        <w:spacing w:after="0" w:line="259" w:lineRule="auto"/>
        <w:jc w:val="both"/>
        <w:rPr>
          <w:rFonts w:ascii="Times New Roman" w:eastAsia="Calibri" w:hAnsi="Times New Roman" w:cs="Times New Roman"/>
          <w:color w:val="000000"/>
          <w:sz w:val="24"/>
        </w:rPr>
      </w:pPr>
    </w:p>
    <w:p w:rsidR="0084228E" w:rsidRPr="0084228E" w:rsidRDefault="0084228E" w:rsidP="0084228E">
      <w:pPr>
        <w:spacing w:after="0" w:line="259" w:lineRule="auto"/>
        <w:jc w:val="both"/>
        <w:rPr>
          <w:rFonts w:ascii="Times New Roman" w:eastAsia="Calibri" w:hAnsi="Times New Roman" w:cs="Times New Roman"/>
          <w:b/>
          <w:color w:val="FF0000"/>
          <w:sz w:val="24"/>
        </w:rPr>
      </w:pPr>
      <w:r w:rsidRPr="0084228E">
        <w:rPr>
          <w:rFonts w:ascii="Times New Roman" w:eastAsia="Calibri" w:hAnsi="Times New Roman" w:cs="Times New Roman"/>
          <w:b/>
          <w:color w:val="FF0000"/>
          <w:sz w:val="24"/>
        </w:rPr>
        <w:t>Rameaux I</w:t>
      </w:r>
    </w:p>
    <w:p w:rsidR="0084228E" w:rsidRDefault="0084228E" w:rsidP="0084228E">
      <w:pPr>
        <w:spacing w:after="0" w:line="259" w:lineRule="auto"/>
        <w:jc w:val="both"/>
        <w:rPr>
          <w:rFonts w:ascii="Times New Roman" w:eastAsia="Calibri" w:hAnsi="Times New Roman" w:cs="Times New Roman"/>
          <w:color w:val="000000"/>
          <w:sz w:val="24"/>
        </w:rPr>
      </w:pPr>
      <w:r w:rsidRPr="0084228E">
        <w:rPr>
          <w:rFonts w:ascii="Times New Roman" w:eastAsia="Calibri" w:hAnsi="Times New Roman" w:cs="Times New Roman"/>
          <w:color w:val="000000"/>
          <w:sz w:val="24"/>
        </w:rPr>
        <w:t>Vraiment, il est juste et bon de te rendre gloire, de t´offrir notre action de grâce, toujours et en tout lieu, à toi, Père très saint, Dieu éternel et tout-puissant, par le Christ, notre Seigneur. Alors qu´il était innocent il a voulu souffrir pour les coupables, et sans avoir commis le mal il s´est laissé juger comme un criminel ; en mourant, il détruit notre péché ; en ressuscitant, il nous fait vivre et nous sanctifie. C´est par lui que la terre et le ciel, le peuple de Dieu avec tous les anges, ne cessent de t´acclamer en chantant : Saint !...</w:t>
      </w:r>
    </w:p>
    <w:p w:rsidR="0084228E" w:rsidRPr="0084228E" w:rsidRDefault="0084228E" w:rsidP="0084228E">
      <w:pPr>
        <w:spacing w:after="0" w:line="259" w:lineRule="auto"/>
        <w:jc w:val="both"/>
        <w:rPr>
          <w:rFonts w:ascii="Times New Roman" w:eastAsia="Calibri" w:hAnsi="Times New Roman" w:cs="Times New Roman"/>
          <w:color w:val="000000"/>
          <w:sz w:val="24"/>
        </w:rPr>
      </w:pPr>
    </w:p>
    <w:p w:rsidR="0084228E" w:rsidRPr="0084228E" w:rsidRDefault="0084228E" w:rsidP="0084228E">
      <w:pPr>
        <w:spacing w:after="0" w:line="259" w:lineRule="auto"/>
        <w:jc w:val="both"/>
        <w:rPr>
          <w:rFonts w:ascii="Times New Roman" w:eastAsia="Calibri" w:hAnsi="Times New Roman" w:cs="Times New Roman"/>
          <w:b/>
          <w:color w:val="FF0000"/>
          <w:sz w:val="24"/>
        </w:rPr>
      </w:pPr>
      <w:r w:rsidRPr="0084228E">
        <w:rPr>
          <w:rFonts w:ascii="Times New Roman" w:eastAsia="Calibri" w:hAnsi="Times New Roman" w:cs="Times New Roman"/>
          <w:b/>
          <w:color w:val="FF0000"/>
          <w:sz w:val="24"/>
        </w:rPr>
        <w:t>Rameaux II</w:t>
      </w:r>
    </w:p>
    <w:p w:rsidR="0084228E" w:rsidRDefault="0084228E" w:rsidP="0084228E">
      <w:pPr>
        <w:spacing w:after="0" w:line="259" w:lineRule="auto"/>
        <w:jc w:val="both"/>
        <w:rPr>
          <w:rFonts w:ascii="Times New Roman" w:eastAsia="Calibri" w:hAnsi="Times New Roman" w:cs="Times New Roman"/>
          <w:color w:val="000000"/>
          <w:sz w:val="24"/>
        </w:rPr>
      </w:pPr>
      <w:r w:rsidRPr="0084228E">
        <w:rPr>
          <w:rFonts w:ascii="Times New Roman" w:eastAsia="Calibri" w:hAnsi="Times New Roman" w:cs="Times New Roman"/>
          <w:color w:val="000000"/>
          <w:sz w:val="24"/>
        </w:rPr>
        <w:t>Vraiment, il est juste et bon de te glorifier, ô notre Père, et de proclamer que tu veux nous sauver par Jésus, le Christ notre Seigneur. Sa Passion nous a montré comment son amour a tout supporté, tout enduré, tout espéré ; sa mort nous a fait entrer dans la vie, celle qui éclate en sa résurrection, et que nous célébrons en chaque eucharistie. C’est pourquoi nous proclamons ta gloire en chantant avec les croyants de tous les temps : Saint !...</w:t>
      </w:r>
    </w:p>
    <w:p w:rsidR="0084228E" w:rsidRPr="0084228E" w:rsidRDefault="0084228E" w:rsidP="0084228E">
      <w:pPr>
        <w:spacing w:after="0" w:line="259" w:lineRule="auto"/>
        <w:jc w:val="both"/>
        <w:rPr>
          <w:rFonts w:ascii="Times New Roman" w:eastAsia="Calibri" w:hAnsi="Times New Roman" w:cs="Times New Roman"/>
          <w:color w:val="000000"/>
          <w:sz w:val="24"/>
          <w:highlight w:val="yellow"/>
        </w:rPr>
      </w:pPr>
    </w:p>
    <w:p w:rsidR="0084228E" w:rsidRPr="0084228E" w:rsidRDefault="0084228E" w:rsidP="0084228E">
      <w:pPr>
        <w:spacing w:after="0" w:line="259" w:lineRule="auto"/>
        <w:jc w:val="both"/>
        <w:rPr>
          <w:rFonts w:ascii="Times New Roman" w:eastAsia="Calibri" w:hAnsi="Times New Roman" w:cs="Times New Roman"/>
          <w:b/>
          <w:color w:val="FF0000"/>
          <w:sz w:val="24"/>
        </w:rPr>
      </w:pPr>
      <w:r w:rsidRPr="0084228E">
        <w:rPr>
          <w:rFonts w:ascii="Times New Roman" w:eastAsia="Calibri" w:hAnsi="Times New Roman" w:cs="Times New Roman"/>
          <w:b/>
          <w:color w:val="FF0000"/>
          <w:sz w:val="24"/>
        </w:rPr>
        <w:t>Messe Chrismale</w:t>
      </w:r>
    </w:p>
    <w:p w:rsidR="0084228E" w:rsidRDefault="0084228E" w:rsidP="0084228E">
      <w:pPr>
        <w:spacing w:after="0" w:line="259" w:lineRule="auto"/>
        <w:jc w:val="both"/>
        <w:rPr>
          <w:rFonts w:ascii="Times New Roman" w:eastAsia="Calibri" w:hAnsi="Times New Roman" w:cs="Times New Roman"/>
          <w:color w:val="000000"/>
          <w:sz w:val="24"/>
        </w:rPr>
      </w:pPr>
      <w:r w:rsidRPr="0084228E">
        <w:rPr>
          <w:rFonts w:ascii="Times New Roman" w:eastAsia="Calibri" w:hAnsi="Times New Roman" w:cs="Times New Roman"/>
          <w:color w:val="000000"/>
          <w:sz w:val="24"/>
        </w:rPr>
        <w:t>Vraiment, il est juste et bon de te rendre gloire, de t’offrir notre action de grâce, toujours et en tout lieu, à toi, Père très saint, Dieu éternel et tout-puissant. Par l’onction de l’Esprit Saint tu as établi ton Fils unique prêtre de l’Alliance nouvelle et éternelle ; et tu as voulu que son unique sacerdoce demeure vivant dans l’Église. C’est lui, le Christ, qui donne à tout le peuple racheté la dignité du sacerdoce royal ; c’est lui qui choisit, dans son amour pour ses frères, ceux qui, recevant l’imposition des mains, auront part à son ministère. Ils offrent en son nom l’unique sacrifice du salut à la table du banquet pascal ; ils ont à se dévouer au service de ton peuple pour le nourrir de ta Parole et le faire vivre de tes sacrements ; ils seront de vrais témoins de la foi et de la charité, prêts à donner leur vie comme le Christ pour leurs frères et pour toi. Voilà pourquoi, Seigneur, avec les anges et tous les saints, nous proclamons ta gloire, en (disant) chantant : Saint !...</w:t>
      </w:r>
    </w:p>
    <w:p w:rsidR="0084228E" w:rsidRPr="0084228E" w:rsidRDefault="0084228E" w:rsidP="0084228E">
      <w:pPr>
        <w:spacing w:after="0" w:line="259" w:lineRule="auto"/>
        <w:jc w:val="both"/>
        <w:rPr>
          <w:rFonts w:ascii="Times New Roman" w:eastAsia="Calibri" w:hAnsi="Times New Roman" w:cs="Times New Roman"/>
          <w:color w:val="000000"/>
          <w:sz w:val="24"/>
        </w:rPr>
      </w:pPr>
    </w:p>
    <w:p w:rsidR="0084228E" w:rsidRPr="0084228E" w:rsidRDefault="0084228E" w:rsidP="0084228E">
      <w:pPr>
        <w:spacing w:after="0" w:line="259" w:lineRule="auto"/>
        <w:jc w:val="both"/>
        <w:rPr>
          <w:rFonts w:ascii="Times New Roman" w:eastAsia="Calibri" w:hAnsi="Times New Roman" w:cs="Times New Roman"/>
          <w:b/>
          <w:color w:val="FF0000"/>
          <w:sz w:val="24"/>
        </w:rPr>
      </w:pPr>
      <w:r w:rsidRPr="0084228E">
        <w:rPr>
          <w:rFonts w:ascii="Times New Roman" w:eastAsia="Calibri" w:hAnsi="Times New Roman" w:cs="Times New Roman"/>
          <w:b/>
          <w:color w:val="FF0000"/>
          <w:sz w:val="24"/>
        </w:rPr>
        <w:t>Passion I</w:t>
      </w:r>
    </w:p>
    <w:p w:rsidR="0084228E" w:rsidRPr="0084228E" w:rsidRDefault="0084228E" w:rsidP="0084228E">
      <w:pPr>
        <w:spacing w:after="0" w:line="259" w:lineRule="auto"/>
        <w:jc w:val="both"/>
        <w:rPr>
          <w:rFonts w:ascii="Times New Roman" w:eastAsia="Calibri" w:hAnsi="Times New Roman" w:cs="Times New Roman"/>
          <w:smallCaps/>
          <w:color w:val="000000"/>
          <w:sz w:val="24"/>
        </w:rPr>
      </w:pPr>
      <w:r w:rsidRPr="0084228E">
        <w:rPr>
          <w:rFonts w:ascii="Times New Roman" w:eastAsia="Calibri" w:hAnsi="Times New Roman" w:cs="Times New Roman"/>
          <w:smallCaps/>
          <w:color w:val="000000"/>
          <w:sz w:val="24"/>
        </w:rPr>
        <w:t>Puissance de la croix</w:t>
      </w:r>
    </w:p>
    <w:p w:rsidR="0084228E" w:rsidRDefault="0084228E" w:rsidP="0084228E">
      <w:pPr>
        <w:spacing w:after="0" w:line="259" w:lineRule="auto"/>
        <w:jc w:val="both"/>
        <w:rPr>
          <w:rFonts w:ascii="Times New Roman" w:eastAsia="Calibri" w:hAnsi="Times New Roman" w:cs="Times New Roman"/>
          <w:color w:val="000000"/>
          <w:sz w:val="24"/>
        </w:rPr>
      </w:pPr>
      <w:r w:rsidRPr="0084228E">
        <w:rPr>
          <w:rFonts w:ascii="Times New Roman" w:eastAsia="Calibri" w:hAnsi="Times New Roman" w:cs="Times New Roman"/>
          <w:color w:val="000000"/>
          <w:sz w:val="24"/>
        </w:rPr>
        <w:t>Vraiment, il est juste et bon de te rendre gloire, de t’offrir notre action de grâce, toujours et en tout lieu, à toi, Père très saint, Dieu éternel et tout-puissant. Oui, l’univers entier, sauvé par la Passion de ton Fils, peut désormais confesser ta gloire : par la puissance de la croix apparaît en pleine lumière le jugement du monde, la victoire du crucifié. C’est pourquoi, avec les anges et tous les saints, nous proclamons ta gloire, en chantant (disant) d’une seule voix : Saint !...</w:t>
      </w:r>
    </w:p>
    <w:p w:rsidR="0084228E" w:rsidRPr="0084228E" w:rsidRDefault="0084228E" w:rsidP="0084228E">
      <w:pPr>
        <w:spacing w:after="0" w:line="259" w:lineRule="auto"/>
        <w:jc w:val="both"/>
        <w:rPr>
          <w:rFonts w:ascii="Times New Roman" w:eastAsia="Calibri" w:hAnsi="Times New Roman" w:cs="Times New Roman"/>
          <w:color w:val="000000"/>
          <w:sz w:val="24"/>
        </w:rPr>
      </w:pPr>
    </w:p>
    <w:p w:rsidR="0084228E" w:rsidRPr="0084228E" w:rsidRDefault="0084228E" w:rsidP="0084228E">
      <w:pPr>
        <w:spacing w:after="0" w:line="259" w:lineRule="auto"/>
        <w:jc w:val="both"/>
        <w:rPr>
          <w:rFonts w:ascii="Times New Roman" w:eastAsia="Calibri" w:hAnsi="Times New Roman" w:cs="Times New Roman"/>
          <w:b/>
          <w:color w:val="FF0000"/>
          <w:sz w:val="24"/>
        </w:rPr>
      </w:pPr>
      <w:r w:rsidRPr="0084228E">
        <w:rPr>
          <w:rFonts w:ascii="Times New Roman" w:eastAsia="Calibri" w:hAnsi="Times New Roman" w:cs="Times New Roman"/>
          <w:b/>
          <w:color w:val="FF0000"/>
          <w:sz w:val="24"/>
        </w:rPr>
        <w:t>Passion II</w:t>
      </w:r>
    </w:p>
    <w:p w:rsidR="0084228E" w:rsidRPr="0084228E" w:rsidRDefault="0084228E" w:rsidP="0084228E">
      <w:pPr>
        <w:spacing w:after="0" w:line="259" w:lineRule="auto"/>
        <w:jc w:val="both"/>
        <w:rPr>
          <w:rFonts w:ascii="Times New Roman" w:eastAsia="Calibri" w:hAnsi="Times New Roman" w:cs="Times New Roman"/>
          <w:smallCaps/>
          <w:color w:val="000000"/>
          <w:sz w:val="24"/>
        </w:rPr>
      </w:pPr>
      <w:r w:rsidRPr="0084228E">
        <w:rPr>
          <w:rFonts w:ascii="Times New Roman" w:eastAsia="Calibri" w:hAnsi="Times New Roman" w:cs="Times New Roman"/>
          <w:smallCaps/>
          <w:color w:val="000000"/>
          <w:sz w:val="24"/>
        </w:rPr>
        <w:t>La victoire de la Passion</w:t>
      </w:r>
    </w:p>
    <w:p w:rsidR="0084228E" w:rsidRPr="0084228E" w:rsidRDefault="0084228E" w:rsidP="0084228E">
      <w:pPr>
        <w:spacing w:after="0" w:line="259" w:lineRule="auto"/>
        <w:jc w:val="both"/>
        <w:rPr>
          <w:rFonts w:ascii="Times New Roman" w:eastAsia="Calibri" w:hAnsi="Times New Roman" w:cs="Times New Roman"/>
          <w:color w:val="000000"/>
          <w:sz w:val="24"/>
        </w:rPr>
      </w:pPr>
      <w:r w:rsidRPr="0084228E">
        <w:rPr>
          <w:rFonts w:ascii="Times New Roman" w:eastAsia="Calibri" w:hAnsi="Times New Roman" w:cs="Times New Roman"/>
          <w:color w:val="000000"/>
          <w:sz w:val="24"/>
        </w:rPr>
        <w:t>Vraiment, il est juste et bon de te rendre gloire, de t’offrir notre action de grâce, toujours et en tout lieu, à toi, Père très saint, Dieu éternel et tout-puissant. Voici que s’approchent les jours où Jésus, notre sauveur, souffrit sa passion et ressuscita dans la gloire. Voici les jours où nous célébrons déjà sa victoire sur le mal et le mystère de notre délivrance. C’est pourquoi le ciel et la terre t’adorent ; ils te chantent leur hymne toujours nouvelle, et nous-mêmes, unissant notre voix à celle des anges, nous t’acclamons : Saint !...</w:t>
      </w:r>
    </w:p>
    <w:p w:rsidR="006527F9" w:rsidRDefault="006527F9">
      <w:pPr>
        <w:rPr>
          <w:rFonts w:ascii="Times New Roman" w:eastAsia="Calibri" w:hAnsi="Times New Roman" w:cs="Times New Roman"/>
          <w:color w:val="000000"/>
          <w:sz w:val="24"/>
        </w:rPr>
      </w:pPr>
      <w:r>
        <w:rPr>
          <w:rFonts w:ascii="Times New Roman" w:eastAsia="Calibri" w:hAnsi="Times New Roman" w:cs="Times New Roman"/>
          <w:color w:val="000000"/>
          <w:sz w:val="24"/>
        </w:rPr>
        <w:br w:type="page"/>
      </w:r>
    </w:p>
    <w:p w:rsidR="0084228E" w:rsidRPr="0084228E" w:rsidRDefault="0084228E" w:rsidP="0084228E">
      <w:pPr>
        <w:spacing w:after="0" w:line="259" w:lineRule="auto"/>
        <w:jc w:val="both"/>
        <w:rPr>
          <w:rFonts w:ascii="Times New Roman" w:eastAsia="Calibri" w:hAnsi="Times New Roman" w:cs="Times New Roman"/>
          <w:b/>
          <w:color w:val="FF0000"/>
          <w:sz w:val="24"/>
        </w:rPr>
      </w:pPr>
      <w:r w:rsidRPr="0084228E">
        <w:rPr>
          <w:rFonts w:ascii="Times New Roman" w:eastAsia="Calibri" w:hAnsi="Times New Roman" w:cs="Times New Roman"/>
          <w:b/>
          <w:color w:val="FF0000"/>
          <w:sz w:val="24"/>
        </w:rPr>
        <w:lastRenderedPageBreak/>
        <w:t>Pâques I</w:t>
      </w:r>
    </w:p>
    <w:p w:rsidR="0084228E" w:rsidRPr="0084228E" w:rsidRDefault="0084228E" w:rsidP="0084228E">
      <w:pPr>
        <w:spacing w:after="0" w:line="259" w:lineRule="auto"/>
        <w:jc w:val="both"/>
        <w:rPr>
          <w:rFonts w:ascii="Times New Roman" w:eastAsia="Calibri" w:hAnsi="Times New Roman" w:cs="Times New Roman"/>
          <w:smallCaps/>
          <w:color w:val="000000"/>
          <w:sz w:val="24"/>
        </w:rPr>
      </w:pPr>
      <w:r w:rsidRPr="0084228E">
        <w:rPr>
          <w:rFonts w:ascii="Times New Roman" w:eastAsia="Calibri" w:hAnsi="Times New Roman" w:cs="Times New Roman"/>
          <w:smallCaps/>
          <w:color w:val="000000"/>
          <w:sz w:val="24"/>
        </w:rPr>
        <w:t>Le mystère pascal</w:t>
      </w:r>
    </w:p>
    <w:p w:rsidR="0084228E" w:rsidRDefault="0084228E" w:rsidP="0084228E">
      <w:pPr>
        <w:spacing w:after="0" w:line="259" w:lineRule="auto"/>
        <w:jc w:val="both"/>
        <w:rPr>
          <w:rFonts w:ascii="Times New Roman" w:eastAsia="Calibri" w:hAnsi="Times New Roman" w:cs="Times New Roman"/>
          <w:color w:val="000000"/>
          <w:sz w:val="24"/>
        </w:rPr>
      </w:pPr>
      <w:r w:rsidRPr="0084228E">
        <w:rPr>
          <w:rFonts w:ascii="Times New Roman" w:eastAsia="Calibri" w:hAnsi="Times New Roman" w:cs="Times New Roman"/>
          <w:color w:val="000000"/>
          <w:sz w:val="24"/>
        </w:rPr>
        <w:t>Vraiment, il est juste et il est bon de te glorifier, Seigneur, en tout temps, mais plus encore cette nuit (aujourd’hui, en ces jours) où le Christ, notre Pâque, a été immolé : car il est l’Agneau véritable qui a enlevé le péché du monde : en mourant, il a détruit notre mort ; en ressuscitant, il nous a rendu la vie. C’est pourquoi le peuple des baptisés, rayonnant de la joie pascale, exulte par toute la terre, tandis que les anges dans le ciel chantent sans fin l’hymne de ta gloire : Saint !...</w:t>
      </w:r>
    </w:p>
    <w:p w:rsidR="0084228E" w:rsidRPr="0084228E" w:rsidRDefault="0084228E" w:rsidP="0084228E">
      <w:pPr>
        <w:spacing w:after="0" w:line="259" w:lineRule="auto"/>
        <w:jc w:val="both"/>
        <w:rPr>
          <w:rFonts w:ascii="Times New Roman" w:eastAsia="Calibri" w:hAnsi="Times New Roman" w:cs="Times New Roman"/>
          <w:color w:val="000000"/>
          <w:sz w:val="24"/>
        </w:rPr>
      </w:pPr>
    </w:p>
    <w:p w:rsidR="0084228E" w:rsidRPr="0084228E" w:rsidRDefault="0084228E" w:rsidP="0084228E">
      <w:pPr>
        <w:spacing w:after="0" w:line="259" w:lineRule="auto"/>
        <w:jc w:val="both"/>
        <w:rPr>
          <w:rFonts w:ascii="Times New Roman" w:eastAsia="Calibri" w:hAnsi="Times New Roman" w:cs="Times New Roman"/>
          <w:b/>
          <w:color w:val="FF0000"/>
          <w:sz w:val="24"/>
        </w:rPr>
      </w:pPr>
      <w:r w:rsidRPr="0084228E">
        <w:rPr>
          <w:rFonts w:ascii="Times New Roman" w:eastAsia="Calibri" w:hAnsi="Times New Roman" w:cs="Times New Roman"/>
          <w:b/>
          <w:color w:val="FF0000"/>
          <w:sz w:val="24"/>
        </w:rPr>
        <w:t>Pâques II</w:t>
      </w:r>
    </w:p>
    <w:p w:rsidR="0084228E" w:rsidRPr="0084228E" w:rsidRDefault="0084228E" w:rsidP="0084228E">
      <w:pPr>
        <w:spacing w:after="0" w:line="259" w:lineRule="auto"/>
        <w:jc w:val="both"/>
        <w:rPr>
          <w:rFonts w:ascii="Times New Roman" w:eastAsia="Calibri" w:hAnsi="Times New Roman" w:cs="Times New Roman"/>
          <w:smallCaps/>
          <w:color w:val="000000"/>
          <w:sz w:val="24"/>
        </w:rPr>
      </w:pPr>
      <w:r w:rsidRPr="0084228E">
        <w:rPr>
          <w:rFonts w:ascii="Times New Roman" w:eastAsia="Calibri" w:hAnsi="Times New Roman" w:cs="Times New Roman"/>
          <w:smallCaps/>
          <w:color w:val="000000"/>
          <w:sz w:val="24"/>
        </w:rPr>
        <w:t>La vie nouvelle dans le Christ</w:t>
      </w:r>
    </w:p>
    <w:p w:rsidR="0084228E" w:rsidRDefault="0084228E" w:rsidP="0084228E">
      <w:pPr>
        <w:spacing w:after="0" w:line="259" w:lineRule="auto"/>
        <w:jc w:val="both"/>
        <w:rPr>
          <w:rFonts w:ascii="Times New Roman" w:eastAsia="Calibri" w:hAnsi="Times New Roman" w:cs="Times New Roman"/>
          <w:color w:val="000000"/>
          <w:sz w:val="24"/>
        </w:rPr>
      </w:pPr>
      <w:r w:rsidRPr="0084228E">
        <w:rPr>
          <w:rFonts w:ascii="Times New Roman" w:eastAsia="Calibri" w:hAnsi="Times New Roman" w:cs="Times New Roman"/>
          <w:color w:val="000000"/>
          <w:sz w:val="24"/>
        </w:rPr>
        <w:t>Vraiment, il est juste et il est bon de te glorifier, Seigneur, en tout temps, mais plus encore en ces jours où le Christ, notre Pâque, a été immolé : grâce à lui se lèvent des enfants de lumière pour une vie éternelle, et les portes du Royaume des Cieux s’ouvrent pour accueillir les croyants. Oui, nous te rendons gloire, car sa mort nous affranchit de la mort, et dans le mystère de sa résurrection chacun de nous est déjà ressuscité. C’est pourquoi le peuple des baptisés, rayonnant de la joie pascale, exulte par toute la terre, tandis que les anges dans le ciel chantent sans fin l’hymne de ta gloire : Saint !...</w:t>
      </w:r>
    </w:p>
    <w:p w:rsidR="0084228E" w:rsidRPr="0084228E" w:rsidRDefault="0084228E" w:rsidP="0084228E">
      <w:pPr>
        <w:spacing w:after="0" w:line="259" w:lineRule="auto"/>
        <w:jc w:val="both"/>
        <w:rPr>
          <w:rFonts w:ascii="Times New Roman" w:eastAsia="Calibri" w:hAnsi="Times New Roman" w:cs="Times New Roman"/>
          <w:color w:val="000000"/>
          <w:sz w:val="24"/>
        </w:rPr>
      </w:pPr>
    </w:p>
    <w:p w:rsidR="0084228E" w:rsidRPr="0084228E" w:rsidRDefault="0084228E" w:rsidP="0084228E">
      <w:pPr>
        <w:spacing w:after="0" w:line="259" w:lineRule="auto"/>
        <w:jc w:val="both"/>
        <w:rPr>
          <w:rFonts w:ascii="Times New Roman" w:eastAsia="Calibri" w:hAnsi="Times New Roman" w:cs="Times New Roman"/>
          <w:b/>
          <w:color w:val="FF0000"/>
          <w:sz w:val="24"/>
        </w:rPr>
      </w:pPr>
      <w:r w:rsidRPr="0084228E">
        <w:rPr>
          <w:rFonts w:ascii="Times New Roman" w:eastAsia="Calibri" w:hAnsi="Times New Roman" w:cs="Times New Roman"/>
          <w:b/>
          <w:color w:val="FF0000"/>
          <w:sz w:val="24"/>
        </w:rPr>
        <w:t>Pâques III</w:t>
      </w:r>
    </w:p>
    <w:p w:rsidR="0084228E" w:rsidRPr="0084228E" w:rsidRDefault="0084228E" w:rsidP="0084228E">
      <w:pPr>
        <w:spacing w:after="0" w:line="259" w:lineRule="auto"/>
        <w:jc w:val="both"/>
        <w:rPr>
          <w:rFonts w:ascii="Times New Roman" w:eastAsia="Calibri" w:hAnsi="Times New Roman" w:cs="Times New Roman"/>
          <w:smallCaps/>
          <w:color w:val="000000"/>
          <w:sz w:val="24"/>
        </w:rPr>
      </w:pPr>
      <w:r w:rsidRPr="0084228E">
        <w:rPr>
          <w:rFonts w:ascii="Times New Roman" w:eastAsia="Calibri" w:hAnsi="Times New Roman" w:cs="Times New Roman"/>
          <w:smallCaps/>
          <w:color w:val="000000"/>
          <w:sz w:val="24"/>
        </w:rPr>
        <w:t>Le Christ est toujours vivant in intercède pour nous</w:t>
      </w:r>
    </w:p>
    <w:p w:rsidR="0084228E" w:rsidRDefault="0084228E" w:rsidP="0084228E">
      <w:pPr>
        <w:spacing w:after="0" w:line="259" w:lineRule="auto"/>
        <w:jc w:val="both"/>
        <w:rPr>
          <w:rFonts w:ascii="Times New Roman" w:eastAsia="Calibri" w:hAnsi="Times New Roman" w:cs="Times New Roman"/>
          <w:color w:val="000000"/>
          <w:sz w:val="24"/>
        </w:rPr>
      </w:pPr>
      <w:r w:rsidRPr="0084228E">
        <w:rPr>
          <w:rFonts w:ascii="Times New Roman" w:eastAsia="Calibri" w:hAnsi="Times New Roman" w:cs="Times New Roman"/>
          <w:color w:val="000000"/>
          <w:sz w:val="24"/>
        </w:rPr>
        <w:t>Vraiment, il est juste et il est bon de te glorifier, Seigneur, en tout temps, mais plus encore en ces jours où le Christ, notre Pâque, a été immolé, lui qui ne cesse pas de s’offrir pour nous, et qui reste éternellement notre défenseur auprès de toi ; immolé, il a vaincu la mort ; mis à mort, il est toujours vivant. C’est pourquoi le peuple des baptisés, rayonnant de la joie pascale, exulte par toute la terre, tandis que les anges dans le ciel chantent sans fin l’hymne de ta gloire : Saint !...</w:t>
      </w:r>
    </w:p>
    <w:p w:rsidR="0084228E" w:rsidRPr="0084228E" w:rsidRDefault="0084228E" w:rsidP="0084228E">
      <w:pPr>
        <w:spacing w:after="0" w:line="259" w:lineRule="auto"/>
        <w:jc w:val="both"/>
        <w:rPr>
          <w:rFonts w:ascii="Times New Roman" w:eastAsia="Calibri" w:hAnsi="Times New Roman" w:cs="Times New Roman"/>
          <w:color w:val="000000"/>
          <w:sz w:val="24"/>
        </w:rPr>
      </w:pPr>
    </w:p>
    <w:p w:rsidR="0084228E" w:rsidRPr="0084228E" w:rsidRDefault="0084228E" w:rsidP="0084228E">
      <w:pPr>
        <w:spacing w:after="0" w:line="259" w:lineRule="auto"/>
        <w:jc w:val="both"/>
        <w:rPr>
          <w:rFonts w:ascii="Times New Roman" w:eastAsia="Calibri" w:hAnsi="Times New Roman" w:cs="Times New Roman"/>
          <w:b/>
          <w:color w:val="FF0000"/>
          <w:sz w:val="24"/>
        </w:rPr>
      </w:pPr>
      <w:r w:rsidRPr="0084228E">
        <w:rPr>
          <w:rFonts w:ascii="Times New Roman" w:eastAsia="Calibri" w:hAnsi="Times New Roman" w:cs="Times New Roman"/>
          <w:b/>
          <w:color w:val="FF0000"/>
          <w:sz w:val="24"/>
        </w:rPr>
        <w:t>Pâques IV</w:t>
      </w:r>
    </w:p>
    <w:p w:rsidR="0084228E" w:rsidRPr="0084228E" w:rsidRDefault="0084228E" w:rsidP="0084228E">
      <w:pPr>
        <w:spacing w:after="0" w:line="259" w:lineRule="auto"/>
        <w:jc w:val="both"/>
        <w:rPr>
          <w:rFonts w:ascii="Times New Roman" w:eastAsia="Calibri" w:hAnsi="Times New Roman" w:cs="Times New Roman"/>
          <w:smallCaps/>
          <w:color w:val="000000"/>
          <w:sz w:val="24"/>
        </w:rPr>
      </w:pPr>
      <w:r w:rsidRPr="0084228E">
        <w:rPr>
          <w:rFonts w:ascii="Times New Roman" w:eastAsia="Calibri" w:hAnsi="Times New Roman" w:cs="Times New Roman"/>
          <w:smallCaps/>
          <w:color w:val="000000"/>
          <w:sz w:val="24"/>
        </w:rPr>
        <w:t>Restauration de l’univers</w:t>
      </w:r>
    </w:p>
    <w:p w:rsidR="0084228E" w:rsidRDefault="0084228E" w:rsidP="0084228E">
      <w:pPr>
        <w:spacing w:after="0" w:line="259" w:lineRule="auto"/>
        <w:jc w:val="both"/>
        <w:rPr>
          <w:rFonts w:ascii="Times New Roman" w:eastAsia="Calibri" w:hAnsi="Times New Roman" w:cs="Times New Roman"/>
          <w:color w:val="000000"/>
          <w:sz w:val="24"/>
        </w:rPr>
      </w:pPr>
      <w:r w:rsidRPr="0084228E">
        <w:rPr>
          <w:rFonts w:ascii="Times New Roman" w:eastAsia="Calibri" w:hAnsi="Times New Roman" w:cs="Times New Roman"/>
          <w:color w:val="000000"/>
          <w:sz w:val="24"/>
        </w:rPr>
        <w:t>Vraiment, il est juste et bon de te glorifier, Seigneur, en tout temps, mais plus encore en ces jours où le Christ, notre Pâque, a été immolé : en détruisant un monde déchu, il fait une création nouvelle ; et c’est de lui que nous tenons désormais la vie qu’il possède en plénitude. C’est pourquoi le peuple des baptisés, rayonnant de la joie pascale, exulte par toute la terre, tandis que les anges dans le ciel chantent sans fin l’hymne de ta gloire : Saint !...</w:t>
      </w:r>
    </w:p>
    <w:p w:rsidR="0084228E" w:rsidRPr="0084228E" w:rsidRDefault="0084228E" w:rsidP="0084228E">
      <w:pPr>
        <w:spacing w:after="0" w:line="259" w:lineRule="auto"/>
        <w:jc w:val="both"/>
        <w:rPr>
          <w:rFonts w:ascii="Times New Roman" w:eastAsia="Calibri" w:hAnsi="Times New Roman" w:cs="Times New Roman"/>
          <w:color w:val="000000"/>
          <w:sz w:val="24"/>
        </w:rPr>
      </w:pPr>
    </w:p>
    <w:p w:rsidR="0084228E" w:rsidRPr="0084228E" w:rsidRDefault="0084228E" w:rsidP="0084228E">
      <w:pPr>
        <w:spacing w:after="0" w:line="259" w:lineRule="auto"/>
        <w:jc w:val="both"/>
        <w:rPr>
          <w:rFonts w:ascii="Times New Roman" w:eastAsia="Calibri" w:hAnsi="Times New Roman" w:cs="Times New Roman"/>
          <w:b/>
          <w:color w:val="FF0000"/>
          <w:sz w:val="24"/>
        </w:rPr>
      </w:pPr>
      <w:r w:rsidRPr="0084228E">
        <w:rPr>
          <w:rFonts w:ascii="Times New Roman" w:eastAsia="Calibri" w:hAnsi="Times New Roman" w:cs="Times New Roman"/>
          <w:b/>
          <w:color w:val="FF0000"/>
          <w:sz w:val="24"/>
        </w:rPr>
        <w:t>Pâques V</w:t>
      </w:r>
    </w:p>
    <w:p w:rsidR="0084228E" w:rsidRPr="0084228E" w:rsidRDefault="0084228E" w:rsidP="0084228E">
      <w:pPr>
        <w:spacing w:after="0" w:line="259" w:lineRule="auto"/>
        <w:jc w:val="both"/>
        <w:rPr>
          <w:rFonts w:ascii="Times New Roman" w:eastAsia="Calibri" w:hAnsi="Times New Roman" w:cs="Times New Roman"/>
          <w:smallCaps/>
          <w:color w:val="000000"/>
          <w:sz w:val="24"/>
        </w:rPr>
      </w:pPr>
      <w:r w:rsidRPr="0084228E">
        <w:rPr>
          <w:rFonts w:ascii="Times New Roman" w:eastAsia="Calibri" w:hAnsi="Times New Roman" w:cs="Times New Roman"/>
          <w:smallCaps/>
          <w:color w:val="000000"/>
          <w:sz w:val="24"/>
        </w:rPr>
        <w:t>Le Christ prêtre et victime</w:t>
      </w:r>
    </w:p>
    <w:p w:rsidR="0084228E" w:rsidRPr="0084228E" w:rsidRDefault="0084228E" w:rsidP="0084228E">
      <w:pPr>
        <w:spacing w:after="0" w:line="259" w:lineRule="auto"/>
        <w:jc w:val="both"/>
        <w:rPr>
          <w:rFonts w:ascii="Times New Roman" w:eastAsia="Calibri" w:hAnsi="Times New Roman" w:cs="Times New Roman"/>
          <w:color w:val="000000"/>
          <w:sz w:val="24"/>
        </w:rPr>
      </w:pPr>
      <w:r w:rsidRPr="0084228E">
        <w:rPr>
          <w:rFonts w:ascii="Times New Roman" w:eastAsia="Calibri" w:hAnsi="Times New Roman" w:cs="Times New Roman"/>
          <w:color w:val="000000"/>
          <w:sz w:val="24"/>
        </w:rPr>
        <w:t>Vraiment, il est juste et il est bon de te glorifier, Seigneur, en tout temps, mais plus encore en ces jours où le Christ, notre Pâque, a été immolé : quand il livre son corps sur la croix, tous les sacrifices de l’ancienne Alliance parviennent à leur achèvement ; et, quand il s’offre pour notre salut, il est à lui seul l’autel, le prêtre et la victime. C’est pourquoi le peuple des baptisés, rayonnant de la joie pascale, exulte par toute la terre, tandis que les anges dans le ciel chantent sans fin l’hymne de ta gloire : Saint !...</w:t>
      </w:r>
    </w:p>
    <w:p w:rsidR="00DB41EB" w:rsidRDefault="00DB41EB"/>
    <w:sectPr w:rsidR="00DB41EB" w:rsidSect="006527F9">
      <w:pgSz w:w="11906" w:h="16838"/>
      <w:pgMar w:top="993"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8E"/>
    <w:rsid w:val="006527F9"/>
    <w:rsid w:val="0084228E"/>
    <w:rsid w:val="00DB4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75066-F6DB-47AC-A5B9-D36DECE7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20</TotalTime>
  <Pages>2</Pages>
  <Words>931</Words>
  <Characters>5125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 Alquier</cp:lastModifiedBy>
  <cp:revision>1</cp:revision>
  <dcterms:created xsi:type="dcterms:W3CDTF">2020-09-22T06:10:00Z</dcterms:created>
  <dcterms:modified xsi:type="dcterms:W3CDTF">2020-09-22T06:30:00Z</dcterms:modified>
</cp:coreProperties>
</file>